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2E" w:rsidRPr="00162974" w:rsidRDefault="00D3752E" w:rsidP="00D3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</w:t>
      </w:r>
      <w:r w:rsidR="00690E40"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</w:t>
      </w:r>
      <w:r w:rsidR="00690E40"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результатах проверок, проведенных</w:t>
      </w: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Министерством по социальной </w:t>
      </w:r>
    </w:p>
    <w:p w:rsidR="00650FC3" w:rsidRPr="00162974" w:rsidRDefault="00D3752E" w:rsidP="00D375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>защите и труду ПМР в подведомственных</w:t>
      </w:r>
      <w:r w:rsidR="00690E40"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организациях</w:t>
      </w: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90E40"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2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2024 </w:t>
      </w:r>
      <w:r w:rsidR="00D1509F">
        <w:rPr>
          <w:rFonts w:ascii="Times New Roman" w:eastAsia="Calibri" w:hAnsi="Times New Roman" w:cs="Times New Roman"/>
          <w:b/>
          <w:bCs/>
          <w:sz w:val="24"/>
          <w:szCs w:val="24"/>
        </w:rPr>
        <w:t>и 2025 годах</w:t>
      </w:r>
    </w:p>
    <w:p w:rsidR="00D3752E" w:rsidRDefault="00D3752E" w:rsidP="00D3752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752E" w:rsidRDefault="00D3752E" w:rsidP="00D3752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752E" w:rsidRDefault="00D3752E" w:rsidP="00D3752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E31E6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D1509F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D1509F" w:rsidRPr="00D1509F">
        <w:rPr>
          <w:rFonts w:ascii="Times New Roman" w:eastAsia="Calibri" w:hAnsi="Times New Roman" w:cs="Times New Roman"/>
          <w:b/>
          <w:bCs/>
          <w:sz w:val="24"/>
          <w:szCs w:val="24"/>
        </w:rPr>
        <w:t>2024 году</w:t>
      </w:r>
      <w:r w:rsidR="00D150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Министерством по социальной 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защите и труду ПМР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 xml:space="preserve"> была проведена служебная проверка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2974"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ГУ 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 xml:space="preserve">«Республиканский дом ветеранов» </w:t>
      </w:r>
      <w:r>
        <w:rPr>
          <w:rFonts w:ascii="Times New Roman" w:eastAsia="Calibri" w:hAnsi="Times New Roman" w:cs="Times New Roman"/>
          <w:bCs/>
          <w:sz w:val="24"/>
          <w:szCs w:val="24"/>
        </w:rPr>
        <w:t>с целью подтверждения фактов, изложенных заявительницей Т.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ее 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заявлении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6A2">
        <w:rPr>
          <w:rFonts w:ascii="Times New Roman" w:eastAsia="Calibri" w:hAnsi="Times New Roman" w:cs="Times New Roman"/>
          <w:bCs/>
          <w:sz w:val="24"/>
          <w:szCs w:val="24"/>
        </w:rPr>
        <w:t xml:space="preserve">являющейся получателем социальных услуг в стационарных условиях </w:t>
      </w:r>
      <w:bookmarkStart w:id="0" w:name="_GoBack"/>
      <w:bookmarkEnd w:id="0"/>
      <w:r w:rsidRPr="00D3752E">
        <w:rPr>
          <w:rFonts w:ascii="Times New Roman" w:eastAsia="Calibri" w:hAnsi="Times New Roman" w:cs="Times New Roman"/>
          <w:bCs/>
          <w:sz w:val="24"/>
          <w:szCs w:val="24"/>
        </w:rPr>
        <w:t xml:space="preserve">ГУ 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>«Республиканский дом ветеранов».</w:t>
      </w:r>
    </w:p>
    <w:p w:rsidR="00D3752E" w:rsidRDefault="00D3752E" w:rsidP="00D3752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По р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 xml:space="preserve">езультатам служебной проверки, проведенной в период </w:t>
      </w:r>
      <w:r w:rsidR="00162974" w:rsidRPr="00162974">
        <w:rPr>
          <w:rFonts w:ascii="Times New Roman" w:eastAsia="Calibri" w:hAnsi="Times New Roman" w:cs="Times New Roman"/>
          <w:bCs/>
          <w:sz w:val="24"/>
          <w:szCs w:val="24"/>
        </w:rPr>
        <w:t>с 30 октября 2024 года по 5 ноября 2024 года</w:t>
      </w:r>
      <w:r w:rsidR="00162974" w:rsidRPr="00162974">
        <w:t xml:space="preserve"> 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162974"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Приказом Министерства по социальной защите и труду Приднестровской Молдавской Республики от 30 октября 2024 года № 1007 «О проведении служебной проверки в ГУ «Республиканский дом ветеранов»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 xml:space="preserve">, в 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адрес руководителя ГУ «Республиканский дом ветеранов» был направлен для исполнения итоговый акт с рекомендациями об усилении контроля за соблюдением коллективом учреждения трудовой дисциплины, неукоснительным исполнением санитарками должностных обязанностей и соблюдением норм этичного поведения при осуществлении своих должностных обязанностей, принятии мер по открытию счетов граждан, проживающих в учреждении, в банковских учреждениях, для перевода наличных сбережений подопечны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>х на их банковские счета, а так</w:t>
      </w:r>
      <w:r w:rsidRPr="00D3752E">
        <w:rPr>
          <w:rFonts w:ascii="Times New Roman" w:eastAsia="Calibri" w:hAnsi="Times New Roman" w:cs="Times New Roman"/>
          <w:bCs/>
          <w:sz w:val="24"/>
          <w:szCs w:val="24"/>
        </w:rPr>
        <w:t>же необходимости обратиться к профильным специалистам лечебно-профилактических учреждений для решения вопросов, связанных с оказанием подопечным медицинской помощи; представить в территориальный центр социального страхования и социальной защиты пакет документов, для обеспечения нуждающихся подопечных очками и инвалидным креслом-коляской и  усилить контроль за ведением кадрового делопроизводства в учреждении в соответствии с действующим законодательством Приднестровской М</w:t>
      </w:r>
      <w:r w:rsidR="00162974">
        <w:rPr>
          <w:rFonts w:ascii="Times New Roman" w:eastAsia="Calibri" w:hAnsi="Times New Roman" w:cs="Times New Roman"/>
          <w:bCs/>
          <w:sz w:val="24"/>
          <w:szCs w:val="24"/>
        </w:rPr>
        <w:t>олдавской Республики.</w:t>
      </w:r>
    </w:p>
    <w:p w:rsidR="00D1509F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 </w:t>
      </w:r>
      <w:r w:rsidRPr="00D1509F">
        <w:rPr>
          <w:rFonts w:ascii="Times New Roman" w:eastAsia="Calibri" w:hAnsi="Times New Roman" w:cs="Times New Roman"/>
          <w:b/>
          <w:bCs/>
          <w:sz w:val="24"/>
          <w:szCs w:val="24"/>
        </w:rPr>
        <w:t>2025 году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D1509F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Приказом Министерства по социальной защите и труду Приднестровской Молдавской Республики от 19 марта 2025 года № 220 «О проведении служебной проверки в ГУ «Республиканский дом ветеранов» в период с 19 марта 2025 года по 31 март</w:t>
      </w:r>
      <w:r>
        <w:rPr>
          <w:rFonts w:ascii="Times New Roman" w:eastAsia="Calibri" w:hAnsi="Times New Roman" w:cs="Times New Roman"/>
          <w:bCs/>
          <w:sz w:val="24"/>
          <w:szCs w:val="24"/>
        </w:rPr>
        <w:t>а 2025 года была проведена проверка</w:t>
      </w:r>
      <w:r w:rsidRPr="00D1509F">
        <w:rPr>
          <w:rFonts w:ascii="Times New Roman" w:eastAsia="Calibri" w:hAnsi="Times New Roman" w:cs="Times New Roman"/>
          <w:bCs/>
          <w:sz w:val="24"/>
          <w:szCs w:val="24"/>
        </w:rPr>
        <w:t xml:space="preserve"> фактов, указанных в обращениях сотрудников ГУ «Республиканский дом ветеранов» в адрес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руководителя Министерства по социальной защите и труду ПМР </w:t>
      </w:r>
      <w:r w:rsidRPr="00D1509F">
        <w:rPr>
          <w:rFonts w:ascii="Times New Roman" w:eastAsia="Calibri" w:hAnsi="Times New Roman" w:cs="Times New Roman"/>
          <w:bCs/>
          <w:sz w:val="24"/>
          <w:szCs w:val="24"/>
        </w:rPr>
        <w:t>от 13 марта 2025 го</w:t>
      </w:r>
      <w:r>
        <w:rPr>
          <w:rFonts w:ascii="Times New Roman" w:eastAsia="Calibri" w:hAnsi="Times New Roman" w:cs="Times New Roman"/>
          <w:bCs/>
          <w:sz w:val="24"/>
          <w:szCs w:val="24"/>
        </w:rPr>
        <w:t>да.</w:t>
      </w:r>
    </w:p>
    <w:p w:rsidR="00D1509F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По результатам служебной проверки выявлено, что доводы </w:t>
      </w:r>
      <w:r w:rsidRPr="00D1509F">
        <w:rPr>
          <w:rFonts w:ascii="Times New Roman" w:eastAsia="Calibri" w:hAnsi="Times New Roman" w:cs="Times New Roman"/>
          <w:bCs/>
          <w:sz w:val="24"/>
          <w:szCs w:val="24"/>
        </w:rPr>
        <w:t>сотрудников ГУ «Республиканский дом ветеранов»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нашли свое подтверждение, в связи с чем руководителю</w:t>
      </w:r>
      <w:r w:rsidRPr="00D1509F">
        <w:rPr>
          <w:rFonts w:ascii="Times New Roman" w:eastAsia="Calibri" w:hAnsi="Times New Roman" w:cs="Times New Roman"/>
          <w:bCs/>
          <w:sz w:val="24"/>
          <w:szCs w:val="24"/>
        </w:rPr>
        <w:t xml:space="preserve"> ГУ «Республиканский дом ветеранов» был направлен для исполнения итоговый акт с рекомендациями о принятии незамедлительных мер по обеспечению соблюдения подопечными учреждения обязанностей и запретов, предусмотренных правилами внутреннего распорядка получателя социальных услуг в ГУ «Республиканский Дом ветеранов», а также по усилению контроля за надлежащим выполнением должностных обязанностей сотрудниками учреждения.</w:t>
      </w:r>
    </w:p>
    <w:p w:rsidR="00D1509F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62974" w:rsidRDefault="00162974" w:rsidP="0016297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E31E6">
        <w:rPr>
          <w:rFonts w:ascii="Times New Roman" w:eastAsia="Calibri" w:hAnsi="Times New Roman" w:cs="Times New Roman"/>
          <w:bCs/>
          <w:sz w:val="24"/>
          <w:szCs w:val="24"/>
        </w:rPr>
        <w:t>2. Т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ерриториальными отделами Управления опеки и попечительства, охраны прав и социальной помощи семьям с детьми в 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="00D1509F"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2025 году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были проведены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контрольные мероприятия в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 целях осуществления надзора за деятельностью опекунов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части 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исполнению своих обязанностей. </w:t>
      </w:r>
    </w:p>
    <w:p w:rsidR="00162974" w:rsidRDefault="00162974" w:rsidP="0016297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Плановая проверка проводилась</w:t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 в виде посещения подопечного: </w:t>
      </w:r>
    </w:p>
    <w:p w:rsidR="00162974" w:rsidRDefault="00162974" w:rsidP="0016297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 xml:space="preserve">а) 1 раз в течение первого месяца после принятия органом опеки и попечительства решения о назначении опекуна; </w:t>
      </w:r>
    </w:p>
    <w:p w:rsidR="00162974" w:rsidRDefault="00162974" w:rsidP="0016297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2974">
        <w:rPr>
          <w:rFonts w:ascii="Times New Roman" w:eastAsia="Calibri" w:hAnsi="Times New Roman" w:cs="Times New Roman"/>
          <w:bCs/>
          <w:sz w:val="24"/>
          <w:szCs w:val="24"/>
        </w:rPr>
        <w:t>б) 1 раз в 6 месяцев после принятия органом опеки и попечительст</w:t>
      </w:r>
      <w:r w:rsidR="00D1509F">
        <w:rPr>
          <w:rFonts w:ascii="Times New Roman" w:eastAsia="Calibri" w:hAnsi="Times New Roman" w:cs="Times New Roman"/>
          <w:bCs/>
          <w:sz w:val="24"/>
          <w:szCs w:val="24"/>
        </w:rPr>
        <w:t>ва решения о назначении опекуна:</w:t>
      </w:r>
    </w:p>
    <w:p w:rsidR="00D1509F" w:rsidRPr="00C02421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- 2024 год – 908</w:t>
      </w:r>
      <w:r w:rsidR="00C02421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:rsidR="00D1509F" w:rsidRPr="00C02421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- 2025 год – 878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D1509F" w:rsidRDefault="00D1509F" w:rsidP="00D1509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E31E6" w:rsidRP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3.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Распоряжениями Правительства Приднестровской Молдавской Республики от 26 января 2024 года №39р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и от 13 февраля 2025 года № 57р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«О создании Межведомственно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>й комиссии по организации в 2025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году детского оздоровления за счёт средств Единого государственного фонда социального страхования Приднестровской Молдавской Республики, а также летнего отдыха и оздоровления детей-сирот, детей, оставшихся без попечения родителей, проживающих в организациях образования, подведомственных Министерству по социальной защите и труду Приднестровской Молдавской Республики, и проведении ряда м</w:t>
      </w:r>
      <w:r w:rsidR="00D1509F">
        <w:rPr>
          <w:rFonts w:ascii="Times New Roman" w:eastAsia="Calibri" w:hAnsi="Times New Roman" w:cs="Times New Roman"/>
          <w:bCs/>
          <w:sz w:val="24"/>
          <w:szCs w:val="24"/>
        </w:rPr>
        <w:t>ероприятий по организации в 2025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году летнего отдыха и оздоровления детей», управлением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опеки и попечительства проводил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ся контроль организации и проведения летней оздоровительной кампании – 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="00D1509F"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2025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, для детей – сирот и детей, оставшихся без попечения родителей. Контроль проводился посредством выезда в оздоровительные лагеря с целью осуществления плановых и внеплановых проверок загородных лагерей в течение всех смен по согласованию с учредителями и директорами оздоровительных лагерей, в части создания условий для эффективного отдыха и воспитания детей, находящихся под защитой государства:</w:t>
      </w:r>
    </w:p>
    <w:p w:rsidR="008E31E6" w:rsidRPr="00C02421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- в 2024 год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у – было про</w:t>
      </w:r>
      <w:r w:rsidR="00D1509F"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изведено 13 выездов;</w:t>
      </w:r>
    </w:p>
    <w:p w:rsidR="00D1509F" w:rsidRPr="00C02421" w:rsidRDefault="00D1509F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- в 2025 году – 16 выездов.</w:t>
      </w:r>
    </w:p>
    <w:p w:rsid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Итоги: л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етняя оздоровительная кампания </w:t>
      </w:r>
      <w:r w:rsidR="00D1509F" w:rsidRPr="00D1509F">
        <w:rPr>
          <w:rFonts w:ascii="Times New Roman" w:eastAsia="Calibri" w:hAnsi="Times New Roman" w:cs="Times New Roman"/>
          <w:bCs/>
          <w:sz w:val="24"/>
          <w:szCs w:val="24"/>
        </w:rPr>
        <w:t xml:space="preserve">2024 года и 2025 года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прошла на должном уровне. Всем детям были созданы надлежащие санитарно-гигиенические и комфортные условия. Все воспитанники в период их пребывания в лагере были обеспечены гигиеническими принадлежностями, необходимыми средствами индивидуальной защиты, обувью, одеждой, игровым и спортивным инвентарем, письменными принадлежностями и др. В лагере проводились различные мероприятия, спортивной, художественной и других направленностей.</w:t>
      </w:r>
    </w:p>
    <w:p w:rsidR="00D1509F" w:rsidRDefault="00D1509F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E31E6" w:rsidRP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4.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Постановлением Правительства Приднестровской Молдавской Республики 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</w:t>
      </w:r>
      <w:r>
        <w:rPr>
          <w:rFonts w:ascii="Times New Roman" w:eastAsia="Calibri" w:hAnsi="Times New Roman" w:cs="Times New Roman"/>
          <w:bCs/>
          <w:sz w:val="24"/>
          <w:szCs w:val="24"/>
        </w:rPr>
        <w:t>давской Республики» (САЗ 24-36)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ведомственных Приказов Министерства по социальной защите и труду Приднес</w:t>
      </w:r>
      <w:r>
        <w:rPr>
          <w:rFonts w:ascii="Times New Roman" w:eastAsia="Calibri" w:hAnsi="Times New Roman" w:cs="Times New Roman"/>
          <w:bCs/>
          <w:sz w:val="24"/>
          <w:szCs w:val="24"/>
        </w:rPr>
        <w:t>тровской Молдавской Республики ежегодно проводились проверки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готовности организаций образования, подведомственных Министерству по социальной защите и труду Приднестровской Молдавской Республики, к осуществлению устав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ной деятельности в 2024-2025,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2025-2026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учебном году. Для этих целей ежегодно создается Комиссия в состав которой вх</w:t>
      </w:r>
      <w:r>
        <w:rPr>
          <w:rFonts w:ascii="Times New Roman" w:eastAsia="Calibri" w:hAnsi="Times New Roman" w:cs="Times New Roman"/>
          <w:bCs/>
          <w:sz w:val="24"/>
          <w:szCs w:val="24"/>
        </w:rPr>
        <w:t>одят представители Министерства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по социальной защите и труду ПМР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Министерства просвещения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ПМР. </w:t>
      </w:r>
    </w:p>
    <w:p w:rsid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В результате проверки готовности организаций образования, подведомственных Министерству по социально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й защите и труду ПМР к 2024-2025,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2025-2026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учебному году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было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установлено, что все организации образования готовы к осуществлению уставной деятельности. Выявленные замечания и недочеты в деятельности учреждений взяты на контроль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Министерством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по социальной защите и труду ПМР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и руководителей организаций образования для принятия мер по их устранению.</w:t>
      </w:r>
    </w:p>
    <w:p w:rsidR="00C02421" w:rsidRDefault="00C02421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E31E6" w:rsidRP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5. 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В результате обращений (жалоб) граждан, организаций, в части нарушения прав и законных интересов несовершеннолетних, посещающих организации образования, подведомственные Министерству на обучение и иных причин, Управлением опеки и попечительства, охраны прав и социальной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помощи семьям с детьми проводились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</w:t>
      </w:r>
      <w:r>
        <w:rPr>
          <w:rFonts w:ascii="Times New Roman" w:eastAsia="Calibri" w:hAnsi="Times New Roman" w:cs="Times New Roman"/>
          <w:bCs/>
          <w:sz w:val="24"/>
          <w:szCs w:val="24"/>
        </w:rPr>
        <w:t>ки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фактов, изложенных в обращениях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в целях принятия обоснованного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решения по данному обращению: </w:t>
      </w:r>
    </w:p>
    <w:p w:rsid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в 2024 году – 2 проверки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(ГОУ «Бендерская специальная (коррекционная) общеобразовательная школа-интернат III-IV, VII видов»)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E31E6" w:rsidRDefault="008E31E6" w:rsidP="008E31E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C024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2421">
        <w:rPr>
          <w:rFonts w:ascii="Times New Roman" w:eastAsia="Calibri" w:hAnsi="Times New Roman" w:cs="Times New Roman"/>
          <w:b/>
          <w:bCs/>
          <w:sz w:val="24"/>
          <w:szCs w:val="24"/>
        </w:rPr>
        <w:t>в 2025 году – 4 проверки</w:t>
      </w:r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(в ГОУ «</w:t>
      </w:r>
      <w:proofErr w:type="spellStart"/>
      <w:r w:rsidRPr="008E31E6">
        <w:rPr>
          <w:rFonts w:ascii="Times New Roman" w:eastAsia="Calibri" w:hAnsi="Times New Roman" w:cs="Times New Roman"/>
          <w:bCs/>
          <w:sz w:val="24"/>
          <w:szCs w:val="24"/>
        </w:rPr>
        <w:t>Парканская</w:t>
      </w:r>
      <w:proofErr w:type="spellEnd"/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средняя общеобразовательная школа-интернат», «Специальная (коррекционная) общеобразовательная школа-интернат I-II, V видов», ГОУ «</w:t>
      </w:r>
      <w:proofErr w:type="spellStart"/>
      <w:r w:rsidRPr="008E31E6">
        <w:rPr>
          <w:rFonts w:ascii="Times New Roman" w:eastAsia="Calibri" w:hAnsi="Times New Roman" w:cs="Times New Roman"/>
          <w:bCs/>
          <w:sz w:val="24"/>
          <w:szCs w:val="24"/>
        </w:rPr>
        <w:t>Глинойская</w:t>
      </w:r>
      <w:proofErr w:type="spellEnd"/>
      <w:r w:rsidRPr="008E31E6">
        <w:rPr>
          <w:rFonts w:ascii="Times New Roman" w:eastAsia="Calibri" w:hAnsi="Times New Roman" w:cs="Times New Roman"/>
          <w:bCs/>
          <w:sz w:val="24"/>
          <w:szCs w:val="24"/>
        </w:rPr>
        <w:t xml:space="preserve"> специальная (коррекционная) общеобразовательная школа-интернат для детей-сирот и детей, оставшихся без попечения родителей VIII вида», ГОУ «Бендерская специальная (коррекционная) общеобразовательная школа-интернат III-IV, VII видов»).</w:t>
      </w:r>
    </w:p>
    <w:p w:rsidR="00D3752E" w:rsidRPr="00D3752E" w:rsidRDefault="00D3752E" w:rsidP="00D3752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0FC3" w:rsidRDefault="00650FC3" w:rsidP="00650F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u w:val="single"/>
        </w:rPr>
      </w:pPr>
    </w:p>
    <w:p w:rsidR="00D1509F" w:rsidRDefault="00D1509F" w:rsidP="00650F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u w:val="single"/>
        </w:rPr>
      </w:pPr>
    </w:p>
    <w:p w:rsidR="00E928B0" w:rsidRPr="00E52F44" w:rsidRDefault="00E928B0" w:rsidP="00E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928B0" w:rsidRPr="00E5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0B"/>
    <w:rsid w:val="00140B13"/>
    <w:rsid w:val="00162974"/>
    <w:rsid w:val="002147C2"/>
    <w:rsid w:val="00222621"/>
    <w:rsid w:val="002B634C"/>
    <w:rsid w:val="00384A1D"/>
    <w:rsid w:val="004C1A16"/>
    <w:rsid w:val="00521584"/>
    <w:rsid w:val="00650FC3"/>
    <w:rsid w:val="00690E40"/>
    <w:rsid w:val="007239D6"/>
    <w:rsid w:val="008E31E6"/>
    <w:rsid w:val="00903578"/>
    <w:rsid w:val="009B610B"/>
    <w:rsid w:val="00A476A2"/>
    <w:rsid w:val="00B25911"/>
    <w:rsid w:val="00B330D5"/>
    <w:rsid w:val="00B46A37"/>
    <w:rsid w:val="00B53EA1"/>
    <w:rsid w:val="00C02421"/>
    <w:rsid w:val="00D1509F"/>
    <w:rsid w:val="00D3752E"/>
    <w:rsid w:val="00E52F44"/>
    <w:rsid w:val="00E928B0"/>
    <w:rsid w:val="00EC5772"/>
    <w:rsid w:val="00F26F53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4C95-868C-49F4-80C0-7A683B9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С. Козловская</dc:creator>
  <cp:keywords/>
  <dc:description/>
  <cp:lastModifiedBy>Сергей Селезнёв</cp:lastModifiedBy>
  <cp:revision>26</cp:revision>
  <dcterms:created xsi:type="dcterms:W3CDTF">2025-12-16T13:34:00Z</dcterms:created>
  <dcterms:modified xsi:type="dcterms:W3CDTF">2025-12-18T13:19:00Z</dcterms:modified>
</cp:coreProperties>
</file>